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FEIX ELECTRONIC S.L.</w:t>
      </w:r>
    </w:p>
    <w:p>
      <w:r>
        <w:t>NIF B46297891.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centralización de alarmas, ACUDA, mantenimiento de equipos de seguridad, custodia de llaves y conexión a central receptora del edifico de la Fundación de Oftalmología Médica de la Comunitat Valenciana · exp. CMAYOR/2026/FOM00/0015</w:t>
            </w:r>
          </w:p>
        </w:tc>
        <w:tc>
          <w:tcPr>
            <w:tcW w:type="dxa" w:w="1440"/>
          </w:tcPr>
          <w:p>
            <w:r>
              <w:t>Dirección de la Fundación de Oftalmología Médica de la Comunitat Valenciana · NIF G44766061</w:t>
            </w:r>
          </w:p>
        </w:tc>
        <w:tc>
          <w:tcPr>
            <w:tcW w:type="dxa" w:w="1440"/>
          </w:tcPr>
          <w:p>
            <w:r>
              <w:t>20.688,00 €</w:t>
            </w:r>
          </w:p>
        </w:tc>
        <w:tc>
          <w:tcPr>
            <w:tcW w:type="dxa" w:w="1440"/>
          </w:tcPr>
          <w:p>
            <w:r>
              <w:t>02/11/2026</w:t>
            </w:r>
          </w:p>
        </w:tc>
        <w:tc>
          <w:tcPr>
            <w:tcW w:type="dxa" w:w="1440"/>
          </w:tcPr>
          <w:p>
            <w:r>
              <w:t>02/12/2026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mantenimiento del sistema de seguridad y conexión a central receptora de alarmas para las estaciones depuradoras de aguas residuales (EDAR's) y resto de instalaciones asociadas gestionadas por EGEVASA. · exp. EC-1593/2025</w:t>
            </w:r>
          </w:p>
        </w:tc>
        <w:tc>
          <w:tcPr>
            <w:tcW w:type="dxa" w:w="1440"/>
          </w:tcPr>
          <w:p>
            <w:r>
              <w:t>Consejero Delegado de la Empresa General Valenciana del Agua S.A. · NIF A46615159</w:t>
            </w:r>
          </w:p>
        </w:tc>
        <w:tc>
          <w:tcPr>
            <w:tcW w:type="dxa" w:w="1440"/>
          </w:tcPr>
          <w:p>
            <w:r>
              <w:t>31.169,88 €</w:t>
            </w:r>
          </w:p>
        </w:tc>
        <w:tc>
          <w:tcPr>
            <w:tcW w:type="dxa" w:w="1440"/>
          </w:tcPr>
          <w:p>
            <w:r>
              <w:t>28/03/2025</w:t>
            </w:r>
          </w:p>
        </w:tc>
        <w:tc>
          <w:tcPr>
            <w:tcW w:type="dxa" w:w="1440"/>
          </w:tcPr>
          <w:p>
            <w:r>
              <w:t>28/04/2025 – 28/04/2026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vigilancia y seguridad del edificio de la Fundación de Oftalmología Médica de la Comunitat Valenciana. (Subrogación) · exp. EXP 2021-28</w:t>
            </w:r>
          </w:p>
        </w:tc>
        <w:tc>
          <w:tcPr>
            <w:tcW w:type="dxa" w:w="1440"/>
          </w:tcPr>
          <w:p>
            <w:r>
              <w:t>Dirección de la Fundación de Oftalmología Médica de la Comunitat Valenciana · NIF G44766061</w:t>
            </w:r>
          </w:p>
        </w:tc>
        <w:tc>
          <w:tcPr>
            <w:tcW w:type="dxa" w:w="1440"/>
          </w:tcPr>
          <w:p>
            <w:r>
              <w:t>13.356,00 €</w:t>
            </w:r>
          </w:p>
        </w:tc>
        <w:tc>
          <w:tcPr>
            <w:tcW w:type="dxa" w:w="1440"/>
          </w:tcPr>
          <w:p>
            <w:r>
              <w:t>28/02/2023</w:t>
            </w:r>
          </w:p>
        </w:tc>
        <w:tc>
          <w:tcPr>
            <w:tcW w:type="dxa" w:w="1440"/>
          </w:tcPr>
          <w:p>
            <w:r>
              <w:t>01/03/2023 – 01/03/2024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65.213,88 €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la Fundación de Oftalmología Médica de la Comunitat Valenciana (NIF G44766061)</w:t>
      </w:r>
    </w:p>
    <w:p>
      <w:r>
        <w:t xml:space="preserve">FEIX ELECTRONIC S.L., con NIF B46297891, adjudicataria del contrato «Servicios de centralización de alarmas, ACUDA, mantenimiento de equipos de seguridad, custodia de llaves y conexión a central receptora del edifico de la Fundación de Oftalmología Médica de la Comunitat Valenciana», expediente CMAYOR/2026/FOM00/0015, adjudicado el 02/11/2026 por 20.688,00 €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02/12/2026 a 02/12/2027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la Empresa General Valenciana del Agua S.A. (NIF A46615159)</w:t>
      </w:r>
    </w:p>
    <w:p>
      <w:r>
        <w:t xml:space="preserve">FEIX ELECTRONIC S.L., con NIF B46297891, adjudicataria del contrato «Servicio de mantenimiento del sistema de seguridad y conexión a central receptora de alarmas para las estaciones depuradoras de aguas residuales (EDAR's) y resto de instalaciones asociadas gestionadas por EGEVASA.», expediente EC-1593/2025, adjudicado el 28/03/2025 por 31.169,88 €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28/04/2025 a 28/04/2026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la Fundación de Oftalmología Médica de la Comunitat Valenciana (NIF G44766061)</w:t>
      </w:r>
    </w:p>
    <w:p>
      <w:r>
        <w:t xml:space="preserve">FEIX ELECTRONIC S.L., con NIF B46297891, adjudicataria del contrato «Servicio de vigilancia y seguridad del edificio de la Fundación de Oftalmología Médica de la Comunitat Valenciana. (Subrogación)», expediente EXP 2021-28, adjudicado el 28/02/2023 por 13.356,00 €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01/03/2023 a 01/03/2024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