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ENGINYERIA ENERGÈTICA GIRONINA, SL</w:t>
      </w:r>
    </w:p>
    <w:p>
      <w:r>
        <w:t>NIF B17861543.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