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BUTIDOS JABUGO, S.A.</w:t>
      </w:r>
    </w:p>
    <w:p>
      <w:r>
        <w:t>NIF A21044433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