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ELECTRICIDAD INDEAP SL.</w:t>
      </w:r>
    </w:p>
    <w:p>
      <w:r>
        <w:t>NIF B99352759.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selección de empresas que ejecuten obras de primer establecimiento, de reforma, de restauración, de rehabilitación o gran reparación, de reparación simple, de conservación, de demolición y mantenimiento en las infraestructuras de las bases, acuartelamientos y establecimientos del Ejército de Tierra en Territorio Nacional. (lote 5) · exp. 2024/ETJUCONET/00000027E</w:t>
            </w:r>
          </w:p>
        </w:tc>
        <w:tc>
          <w:tcPr>
            <w:tcW w:type="dxa" w:w="1440"/>
          </w:tcPr>
          <w:p>
            <w:r>
              <w:t>Junta de Contratación del Ejército de Tierra · NIF S2830078H</w:t>
            </w:r>
          </w:p>
        </w:tc>
        <w:tc>
          <w:tcPr>
            <w:tcW w:type="dxa" w:w="1440"/>
          </w:tcPr>
          <w:p>
            <w:r>
              <w:t>100,00 €</w:t>
            </w:r>
          </w:p>
        </w:tc>
        <w:tc>
          <w:tcPr>
            <w:tcW w:type="dxa" w:w="1440"/>
          </w:tcPr>
          <w:p>
            <w:r>
              <w:t>22/12/2025</w:t>
            </w:r>
          </w:p>
        </w:tc>
        <w:tc>
          <w:tcPr>
            <w:tcW w:type="dxa" w:w="1440"/>
          </w:tcPr>
          <w:p>
            <w:r>
              <w:t>21/02/2026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selección de empresas que ejecuten obras de primer establecimiento, de reforma, de restauración, de rehabilitación o gran reparación, de reparación simple, de conservación, de demolición y mantenimiento en las infraestructuras de las bases, acuartelamientos y establecimientos del Ejército de Tierra en Territorio Nacional. (lote 8) · exp. 2024/ETJUCONET/00000027E</w:t>
            </w:r>
          </w:p>
        </w:tc>
        <w:tc>
          <w:tcPr>
            <w:tcW w:type="dxa" w:w="1440"/>
          </w:tcPr>
          <w:p>
            <w:r>
              <w:t>Junta de Contratación del Ejército de Tierra · NIF S2830078H</w:t>
            </w:r>
          </w:p>
        </w:tc>
        <w:tc>
          <w:tcPr>
            <w:tcW w:type="dxa" w:w="1440"/>
          </w:tcPr>
          <w:p>
            <w:r>
              <w:t>100,00 €</w:t>
            </w:r>
          </w:p>
        </w:tc>
        <w:tc>
          <w:tcPr>
            <w:tcW w:type="dxa" w:w="1440"/>
          </w:tcPr>
          <w:p>
            <w:r>
              <w:t>22/12/2025</w:t>
            </w:r>
          </w:p>
        </w:tc>
        <w:tc>
          <w:tcPr>
            <w:tcW w:type="dxa" w:w="1440"/>
          </w:tcPr>
          <w:p>
            <w:r>
              <w:t>21/02/2026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Tramitación anticipada 2025 TC 308-22/24 Adecuación estancia Centros de transformación en CDSCM El Soto · exp. 2024/ETSAE0327/00003073E</w:t>
            </w:r>
          </w:p>
        </w:tc>
        <w:tc>
          <w:tcPr>
            <w:tcW w:type="dxa" w:w="1440"/>
          </w:tcPr>
          <w:p>
            <w:r>
              <w:t>Jefatura de Intendencia de Asuntos Económicos Este · NIF S0830042H</w:t>
            </w:r>
          </w:p>
        </w:tc>
        <w:tc>
          <w:tcPr>
            <w:tcW w:type="dxa" w:w="1440"/>
          </w:tcPr>
          <w:p>
            <w:r>
              <w:t>240.135,49 €</w:t>
            </w:r>
          </w:p>
        </w:tc>
        <w:tc>
          <w:tcPr>
            <w:tcW w:type="dxa" w:w="1440"/>
          </w:tcPr>
          <w:p>
            <w:r>
              <w:t>22/10/2024</w:t>
            </w:r>
          </w:p>
        </w:tc>
        <w:tc>
          <w:tcPr>
            <w:tcW w:type="dxa" w:w="1440"/>
          </w:tcPr>
          <w:p>
            <w:r>
              <w:t>22/11/2024 – 22/07/2025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240.335,49 €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Contratación del Ejército de Tierra (NIF S2830078H)</w:t>
      </w:r>
    </w:p>
    <w:p>
      <w:r>
        <w:t xml:space="preserve">ELECTRICIDAD INDEAP SL., con NIF B99352759, adjudicataria del contrato «Acuerdo Marco para la selección de empresas que ejecuten obras de primer establecimiento, de reforma, de restauración, de rehabilitación o gran reparación, de reparación simple, de conservación, de demolición y mantenimiento en las infraestructuras de las bases, acuartelamientos y establecimientos del Ejército de Tierra en Territorio Nacional.», lote 5, expediente 2024/ETJUCONET/00000027E, adjudicado el 22/12/2025 por 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21/02/2026 a 21/02/2027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Contratación del Ejército de Tierra (NIF S2830078H)</w:t>
      </w:r>
    </w:p>
    <w:p>
      <w:r>
        <w:t xml:space="preserve">ELECTRICIDAD INDEAP SL., con NIF B99352759, adjudicataria del contrato «Acuerdo Marco para la selección de empresas que ejecuten obras de primer establecimiento, de reforma, de restauración, de rehabilitación o gran reparación, de reparación simple, de conservación, de demolición y mantenimiento en las infraestructuras de las bases, acuartelamientos y establecimientos del Ejército de Tierra en Territorio Nacional.», lote 8, expediente 2024/ETJUCONET/00000027E, adjudicado el 22/12/2025 por 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21/02/2026 a 21/02/2027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Intendencia de Asuntos Económicos Este (NIF S0830042H)</w:t>
      </w:r>
    </w:p>
    <w:p>
      <w:r>
        <w:t xml:space="preserve">ELECTRICIDAD INDEAP SL., con NIF B99352759, adjudicataria del contrato «Tramitación anticipada 2025 TC 308-22/24 Adecuación estancia Centros de transformación en CDSCM El Soto», expediente 2024/ETSAE0327/00003073E, adjudicado el 22/10/2024 por 240.135,49 €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22/11/2024 a 22/07/2025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