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D.A.S MONTAJES ELECTRICOS SL</w:t>
      </w:r>
    </w:p>
    <w:p>
      <w:r>
        <w:t>NIF B56888449.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Obras de reformas de alumbrado público en Bda El pomar y Av Villanueva (lote 1) · exp. 3193/2025 Jerez de los Caballeros</w:t>
            </w:r>
          </w:p>
        </w:tc>
        <w:tc>
          <w:tcPr>
            <w:tcW w:type="dxa" w:w="1440"/>
          </w:tcPr>
          <w:p>
            <w:r>
              <w:t>Ayuntamiento de Jerez de los Caballeros · NIF P0607000G</w:t>
            </w:r>
          </w:p>
        </w:tc>
        <w:tc>
          <w:tcPr>
            <w:tcW w:type="dxa" w:w="1440"/>
          </w:tcPr>
          <w:p>
            <w:r>
              <w:t>18.070,40 €</w:t>
            </w:r>
          </w:p>
        </w:tc>
        <w:tc>
          <w:tcPr>
            <w:tcW w:type="dxa" w:w="1440"/>
          </w:tcPr>
          <w:p>
            <w:r>
              <w:t>07/11/2025</w:t>
            </w:r>
          </w:p>
        </w:tc>
        <w:tc>
          <w:tcPr>
            <w:tcW w:type="dxa" w:w="1440"/>
          </w:tcPr>
          <w:p>
            <w:r>
              <w:t>07/12/2025 – 07/03/2026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Obras de reformas de alumbrado público en Bda El pomar y Av Villanueva (lote 2) · exp. 3193/2025 Jerez de los Caballeros</w:t>
            </w:r>
          </w:p>
        </w:tc>
        <w:tc>
          <w:tcPr>
            <w:tcW w:type="dxa" w:w="1440"/>
          </w:tcPr>
          <w:p>
            <w:r>
              <w:t>Ayuntamiento de Jerez de los Caballeros · NIF P0607000G</w:t>
            </w:r>
          </w:p>
        </w:tc>
        <w:tc>
          <w:tcPr>
            <w:tcW w:type="dxa" w:w="1440"/>
          </w:tcPr>
          <w:p>
            <w:r>
              <w:t>13.552,60 €</w:t>
            </w:r>
          </w:p>
        </w:tc>
        <w:tc>
          <w:tcPr>
            <w:tcW w:type="dxa" w:w="1440"/>
          </w:tcPr>
          <w:p>
            <w:r>
              <w:t>07/11/2025</w:t>
            </w:r>
          </w:p>
        </w:tc>
        <w:tc>
          <w:tcPr>
            <w:tcW w:type="dxa" w:w="1440"/>
          </w:tcPr>
          <w:p>
            <w:r>
              <w:t>07/12/2025 – 07/03/2026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31.623,00 €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Jerez de los Caballeros (NIF P0607000G)</w:t>
      </w:r>
    </w:p>
    <w:p>
      <w:r>
        <w:t xml:space="preserve">D.A.S MONTAJES ELECTRICOS SL, con NIF B56888449, adjudicataria del contrato «Obras de reformas de alumbrado público en Bda El pomar y Av Villanueva», lote 1, expediente 3193/2025 Jerez de los Caballeros, adjudicado el 07/11/2025 por 18.070,40 €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07/12/2025 a 07/03/2026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Jerez de los Caballeros (NIF P0607000G)</w:t>
      </w:r>
    </w:p>
    <w:p>
      <w:r>
        <w:t xml:space="preserve">D.A.S MONTAJES ELECTRICOS SL, con NIF B56888449, adjudicataria del contrato «Obras de reformas de alumbrado público en Bda El pomar y Av Villanueva», lote 2, expediente 3193/2025 Jerez de los Caballeros, adjudicado el 07/11/2025 por 13.552,60 €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07/12/2025 a 07/03/2026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