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Cultivos Agrícolas de Tenerife S.L.</w:t>
      </w:r>
    </w:p>
    <w:p>
      <w:r>
        <w:t>NIF B16741787.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el suministro de productos alimenticios en el Ejército de Tierra (lote 054) · exp. 2024/ETJUCONET/00000712E</w:t>
            </w:r>
          </w:p>
        </w:tc>
        <w:tc>
          <w:tcPr>
            <w:tcW w:type="dxa" w:w="1440"/>
          </w:tcPr>
          <w:p>
            <w:r>
              <w:t>Junta de Contratación del Ejército de Tierra · NIF S2830078H</w:t>
            </w:r>
          </w:p>
        </w:tc>
        <w:tc>
          <w:tcPr>
            <w:tcW w:type="dxa" w:w="1440"/>
          </w:tcPr>
          <w:p>
            <w:r>
              <w:t>275.000,00 €</w:t>
            </w:r>
          </w:p>
        </w:tc>
        <w:tc>
          <w:tcPr>
            <w:tcW w:type="dxa" w:w="1440"/>
          </w:tcPr>
          <w:p>
            <w:r>
              <w:t>13/06/2025</w:t>
            </w:r>
          </w:p>
        </w:tc>
        <w:tc>
          <w:tcPr>
            <w:tcW w:type="dxa" w:w="1440"/>
          </w:tcPr>
          <w:p>
            <w:r>
              <w:t>01/08/2025 – 01/08/2026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productos de alimentación. Lotes desiertos Acuerdo Marco (24-0302)(Procedimiento Abierto Simplificado Art.159.1 LCSP) (lote 1) · exp. 2024/ETSAE0814/00000672E</w:t>
            </w:r>
          </w:p>
        </w:tc>
        <w:tc>
          <w:tcPr>
            <w:tcW w:type="dxa" w:w="1440"/>
          </w:tcPr>
          <w:p>
            <w:r>
              <w:t>Jefatura de Asuntos Económicos del Mando de Canarias · NIF S3830012E</w:t>
            </w:r>
          </w:p>
        </w:tc>
        <w:tc>
          <w:tcPr>
            <w:tcW w:type="dxa" w:w="1440"/>
          </w:tcPr>
          <w:p>
            <w:r>
              <w:t>33.000,00 €</w:t>
            </w:r>
          </w:p>
        </w:tc>
        <w:tc>
          <w:tcPr>
            <w:tcW w:type="dxa" w:w="1440"/>
          </w:tcPr>
          <w:p>
            <w:r>
              <w:t>17/05/2024</w:t>
            </w:r>
          </w:p>
        </w:tc>
        <w:tc>
          <w:tcPr>
            <w:tcW w:type="dxa" w:w="1440"/>
          </w:tcPr>
          <w:p>
            <w:r>
              <w:t>01/05/2024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productos de alimentación. Lotes desiertos Acuerdo Marco (23-0544)(Procedimiento Abierto Simplificado Art.159.1 LCSP) (lote 1) · exp. 2023/ETSAE0814/00001042E</w:t>
            </w:r>
          </w:p>
        </w:tc>
        <w:tc>
          <w:tcPr>
            <w:tcW w:type="dxa" w:w="1440"/>
          </w:tcPr>
          <w:p>
            <w:r>
              <w:t>Jefatura de Asuntos Económicos del Mando de Canarias · NIF S3830012E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>
              <w:t>23/06/2023</w:t>
            </w:r>
          </w:p>
        </w:tc>
        <w:tc>
          <w:tcPr>
            <w:tcW w:type="dxa" w:w="1440"/>
          </w:tcPr>
          <w:p>
            <w:r>
              <w:t>26/06/2023 – 30/11/2023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335.000,00 €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Junta de Contratación del Ejército de Tierra (NIF S2830078H)</w:t>
      </w:r>
    </w:p>
    <w:p>
      <w:r>
        <w:t xml:space="preserve">Cultivos Agrícolas de Tenerife S.L., con NIF B16741787, adjudicataria del contrato «Acuerdo marco para el suministro de productos alimenticios en el Ejército de Tierra», lote 054, expediente 2024/ETJUCONET/00000712E, adjudicado el 13/06/2025 por 275.000,00 €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01/08/2026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Mando de Canarias (NIF S3830012E)</w:t>
      </w:r>
    </w:p>
    <w:p>
      <w:r>
        <w:t xml:space="preserve">Cultivos Agrícolas de Tenerife S.L., con NIF B16741787, adjudicataria del contrato «Suministro productos de alimentación. Lotes desiertos Acuerdo Marco (24-0302)(Procedimiento Abierto Simplificado Art.159.1 LCSP)», lote 1, expediente 2024/ETSAE0814/00000672E, adjudicado el 17/05/2024 por 33.000,00 €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Mando de Canarias (NIF S3830012E)</w:t>
      </w:r>
    </w:p>
    <w:p>
      <w:r>
        <w:t xml:space="preserve">Cultivos Agrícolas de Tenerife S.L., con NIF B16741787, adjudicataria del contrato «Suministro productos de alimentación. Lotes desiertos Acuerdo Marco (23-0544)(Procedimiento Abierto Simplificado Art.159.1 LCSP)», lote 1, expediente 2023/ETSAE0814/00001042E, adjudicado el 23/06/2023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26/06/2023 a 30/11/2023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