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CUARTA DIMENSION MEDICA SOCIEDAD LIMITADA</w:t>
      </w:r>
    </w:p>
    <w:p>
      <w:r>
        <w:t>NIF B98344815.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mixto de suministro y servicio de tres equipos de radiología intraorales portátiles para los Institutos de Medicina Legal y Ciencias Forenses de la Comunitat Valenciana (IMLCF). · exp. CMAYOR/2026/25Y04/0012</w:t>
            </w:r>
          </w:p>
        </w:tc>
        <w:tc>
          <w:tcPr>
            <w:tcW w:type="dxa" w:w="1440"/>
          </w:tcPr>
          <w:p>
            <w:r>
              <w:t>Subsecretaría-Conselleria de Justicia, Transparencia y Participación de la Generalitat Valenciana · NIF S4611001A</w:t>
            </w:r>
          </w:p>
        </w:tc>
        <w:tc>
          <w:tcPr>
            <w:tcW w:type="dxa" w:w="1440"/>
          </w:tcPr>
          <w:p>
            <w:r>
              <w:t>14.600,00 €</w:t>
            </w:r>
          </w:p>
        </w:tc>
        <w:tc>
          <w:tcPr>
            <w:tcW w:type="dxa" w:w="1440"/>
          </w:tcPr>
          <w:p>
            <w:r>
              <w:t>25/05/2026</w:t>
            </w:r>
          </w:p>
        </w:tc>
        <w:tc>
          <w:tcPr>
            <w:tcW w:type="dxa" w:w="1440"/>
          </w:tcPr>
          <w:p>
            <w:r>
              <w:t>25/06/2026 – 25/08/2026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2026ZO0108SU - Sonda ecogràfica i manteniment de l'equip ecografia portàtil del Zoo de Barcelona · exp. 2026ZO0108SU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30.924,00 €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45.524,00 €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Subsecretaría-Conselleria de Justicia, Transparencia y Participación de la Generalitat Valenciana (NIF S4611001A)</w:t>
      </w:r>
    </w:p>
    <w:p>
      <w:r>
        <w:t xml:space="preserve">CUARTA DIMENSION MEDICA SOCIEDAD LIMITADA, con NIF B98344815, adjudicataria del contrato «Contrato mixto de suministro y servicio de tres equipos de radiología intraorales portátiles para los Institutos de Medicina Legal y Ciencias Forenses de la Comunitat Valenciana (IMLCF).», expediente CMAYOR/2026/25Y04/0012, adjudicado el 25/05/2026 por 14.600,00 €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25/06/2026 a 25/08/2026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CUARTA DIMENSION MEDICA SOCIEDAD LIMITADA, con NIF B98344815, adjudicataria del contrato «2026ZO0108SU - Sonda ecogràfica i manteniment de l'equip ecografia portàtil del Zoo de Barcelona», expediente 2026ZO0108SU, adjudicado el …… por 30.924,00 €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