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Contratas Hermanos Pellitero S.L</w:t>
      </w:r>
    </w:p>
    <w:p>
      <w:r>
        <w:t>NIF B24061228.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