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Continental Catalunya, S.L.</w:t>
      </w:r>
    </w:p>
    <w:p>
      <w:r>
        <w:t>NIF B72597917.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