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CONSTRUCCIONES GUEVARA REYES SL</w:t>
      </w:r>
    </w:p>
    <w:p>
      <w:r>
        <w:t>NIF B71056980.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Limpieza Cuneta Acumulación Agua · exp. PNA-10/2026</w:t>
            </w:r>
          </w:p>
        </w:tc>
        <w:tc>
          <w:tcPr>
            <w:tcW w:type="dxa" w:w="1440"/>
          </w:tcPr>
          <w:p>
            <w:r>
              <w:t>Aena. Dirección del Aeropuerto de Pamplona · NIF A86212420</w:t>
            </w:r>
          </w:p>
        </w:tc>
        <w:tc>
          <w:tcPr>
            <w:tcW w:type="dxa" w:w="1440"/>
          </w:tcPr>
          <w:p>
            <w:r>
              <w:t>4.100,00 €</w:t>
            </w:r>
          </w:p>
        </w:tc>
        <w:tc>
          <w:tcPr>
            <w:tcW w:type="dxa" w:w="1440"/>
          </w:tcPr>
          <w:p>
            <w:r>
              <w:t>03/03/2026</w:t>
            </w:r>
          </w:p>
        </w:tc>
        <w:tc>
          <w:tcPr>
            <w:tcW w:type="dxa" w:w="1440"/>
          </w:tcPr>
          <w:p>
            <w:r>
              <w:t>04/03/2026 – 11/03/2026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4.100,00 €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Pamplona (NIF A86212420)</w:t>
      </w:r>
    </w:p>
    <w:p>
      <w:r>
        <w:t xml:space="preserve">CONSTRUCCIONES GUEVARA REYES SL, con NIF B71056980, adjudicataria del contrato «Limpieza Cuneta Acumulación Agua», expediente PNA-10/2026, adjudicado el 03/03/2026 por 4.100,00 €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04/03/2026 a 11/03/2026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