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COMUNIDAD LLAR DE PAU, HIJAS DE LA CARIDAD DE SAN VICENTE DE PAUL</w:t>
      </w:r>
    </w:p>
    <w:p>
      <w:r>
        <w:t>NIF R5800615F.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que té per objecte l'homologació/designació d'entitats i de fixació de les condicions dels contractes successius de serveis d'acolliment d'urgència mitjana estada i fase d'autonomia per a dones víctimes de violència masclista i llurs fills, amb mesures de contractació pública sostenible. Dividit en 3 Lots (lote 1) · exp. 20240111</w:t>
            </w:r>
          </w:p>
        </w:tc>
        <w:tc>
          <w:tcPr>
            <w:tcW w:type="dxa" w:w="1440"/>
          </w:tcPr>
          <w:p>
            <w:r>
              <w:t>Institut Municipal de Serveis Socials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que té per objecte l'homologació/designació d'entitats i de fixació de les condicions dels contractes successius de serveis d'acolliment d'urgència mitjana estada i fase d'autonomia per a dones víctimes de violència masclista i llurs fills, amb mesures de contractació pública sostenible. Dividit en 3 Lots (lote 2) · exp. 20240111</w:t>
            </w:r>
          </w:p>
        </w:tc>
        <w:tc>
          <w:tcPr>
            <w:tcW w:type="dxa" w:w="1440"/>
          </w:tcPr>
          <w:p>
            <w:r>
              <w:t>Institut Municipal de Serveis Socials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serveis per a la gestió de 17 unitats dependents fora dels centres penitenciaris, per a la reinserció de la població penitenciària classificada en tercer grau de tractament penitenciari, mitjançant el desenvolupament d’un programa d’intervenció socioeducatiu i d’un itinerari integral de (lote 1) · exp. JU-2024-6.</w:t>
            </w:r>
          </w:p>
        </w:tc>
        <w:tc>
          <w:tcPr>
            <w:tcW w:type="dxa" w:w="1440"/>
          </w:tcPr>
          <w:p>
            <w:r>
              <w:t>Departament de Justícia, Drets i Memòria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01/04/2024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de Serveis Socials</w:t>
      </w:r>
    </w:p>
    <w:p>
      <w:r>
        <w:t xml:space="preserve">COMUNIDAD LLAR DE PAU, HIJAS DE LA CARIDAD DE SAN VICENTE DE PAUL, con NIF R5800615F, adjudicataria del contrato «Acord Marc que té per objecte l'homologació/designació d'entitats i de fixació de les condicions dels contractes successius de serveis d'acolliment d'urgència mitjana estada i fase d'autonomia per a dones víctimes de violència masclista i llurs fills, amb mesures de contractació pública sostenible. Dividit en 3 Lots», lote 1, expediente 20240111,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23/12/2024 a 23/12/2026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de Serveis Socials</w:t>
      </w:r>
    </w:p>
    <w:p>
      <w:r>
        <w:t xml:space="preserve">COMUNIDAD LLAR DE PAU, HIJAS DE LA CARIDAD DE SAN VICENTE DE PAUL, con NIF R5800615F, adjudicataria del contrato «Acord Marc que té per objecte l'homologació/designació d'entitats i de fixació de les condicions dels contractes successius de serveis d'acolliment d'urgència mitjana estada i fase d'autonomia per a dones víctimes de violència masclista i llurs fills, amb mesures de contractació pública sostenible. Dividit en 3 Lots», lote 2, expediente 20240111,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21/02/2025 a 21/02/2027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Justícia, Drets i Memòria</w:t>
      </w:r>
    </w:p>
    <w:p>
      <w:r>
        <w:t xml:space="preserve">COMUNIDAD LLAR DE PAU, HIJAS DE LA CARIDAD DE SAN VICENTE DE PAUL, con NIF R5800615F, adjudicataria del contrato «Contracte de serveis per a la gestió de 17 unitats dependents fora dels centres penitenciaris, per a la reinserció de la població penitenciària classificada en tercer grau de tractament penitenciari, mitjançant el desenvolupament d’un programa d’intervenció socioeducatiu i d’un itinerari integral de», lote 1, expediente JU-2024-6.,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01/04/2024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