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DE EMPLEO ADRIMAR</w:t>
      </w:r>
    </w:p>
    <w:p>
      <w:r>
        <w:t>NIF B21583216.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Limpieza de los Módulos de Aseos, Pasarelas y Duchas y la recogida de Contenedores de Residuos a lo largo de todo el Litoral de Punta Umbría durante la temporada estival para el año 2026. · exp. 1401/2026</w:t>
            </w:r>
          </w:p>
        </w:tc>
        <w:tc>
          <w:tcPr>
            <w:tcW w:type="dxa" w:w="1440"/>
          </w:tcPr>
          <w:p>
            <w:r>
              <w:t>Ayuntamiento de Punta umbría · NIF P2107900I</w:t>
            </w:r>
          </w:p>
        </w:tc>
        <w:tc>
          <w:tcPr>
            <w:tcW w:type="dxa" w:w="1440"/>
          </w:tcPr>
          <w:p>
            <w:r>
              <w:t>67.092,14 €</w:t>
            </w:r>
          </w:p>
        </w:tc>
        <w:tc>
          <w:tcPr>
            <w:tcW w:type="dxa" w:w="1440"/>
          </w:tcPr>
          <w:p>
            <w:r>
              <w:t>29/04/2026</w:t>
            </w:r>
          </w:p>
        </w:tc>
        <w:tc>
          <w:tcPr>
            <w:tcW w:type="dxa" w:w="1440"/>
          </w:tcPr>
          <w:p>
            <w:r>
              <w:t>29/05/2026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Recogida de Excrementos en Vía Pública en el Término Municipal de Punta Umbría (Huelva) · exp. 1331/2024</w:t>
            </w:r>
          </w:p>
        </w:tc>
        <w:tc>
          <w:tcPr>
            <w:tcW w:type="dxa" w:w="1440"/>
          </w:tcPr>
          <w:p>
            <w:r>
              <w:t>Ayuntamiento de Punta umbría · NIF P2107900I</w:t>
            </w:r>
          </w:p>
        </w:tc>
        <w:tc>
          <w:tcPr>
            <w:tcW w:type="dxa" w:w="1440"/>
          </w:tcPr>
          <w:p>
            <w:r>
              <w:t>22.968,79 €</w:t>
            </w:r>
          </w:p>
        </w:tc>
        <w:tc>
          <w:tcPr>
            <w:tcW w:type="dxa" w:w="1440"/>
          </w:tcPr>
          <w:p>
            <w:r>
              <w:t>05/04/2024</w:t>
            </w:r>
          </w:p>
        </w:tc>
        <w:tc>
          <w:tcPr>
            <w:tcW w:type="dxa" w:w="1440"/>
          </w:tcPr>
          <w:p>
            <w:r>
              <w:t>05/04/2024 – 31/05/2025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90.060,93 €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Punta umbría (NIF P2107900I)</w:t>
      </w:r>
    </w:p>
    <w:p>
      <w:r>
        <w:t xml:space="preserve">CENTRO ESPECIAL DE EMPLEO ADRIMAR, con NIF B21583216, adjudicataria del contrato «Servicio de Limpieza de los Módulos de Aseos, Pasarelas y Duchas y la recogida de Contenedores de Residuos a lo largo de todo el Litoral de Punta Umbría durante la temporada estival para el año 2026.», expediente 1401/2026, adjudicado el 29/04/2026 por 67.092,14 €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29/05/2026 a 29/11/2026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Punta umbría (NIF P2107900I)</w:t>
      </w:r>
    </w:p>
    <w:p>
      <w:r>
        <w:t xml:space="preserve">CENTRO ESPECIAL DE EMPLEO ADRIMAR, con NIF B21583216, adjudicataria del contrato «Servicio de Recogida de Excrementos en Vía Pública en el Término Municipal de Punta Umbría (Huelva)», expediente 1331/2024, adjudicado el 05/04/2024 por 22.968,79 €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05/04/2024 a 31/05/2025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