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Carlin Catalunya, S.R.L.</w:t>
      </w:r>
    </w:p>
    <w:p>
      <w:r>
        <w:t>NIF B64902166.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