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Carlin Catalunya, S.R.L.</w:t>
      </w:r>
    </w:p>
    <w:p>
      <w:r>
        <w:t>NIF B64902166. Contratos públicos adjudicados en los tres últimos años (servicios), del 30/10/2023 al 30/10/2026,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Subministrament de material d’oficina divers i altres complements per atendre les necessitats de diferents serveis i oficines de la Diputació de Barcelona · exp. 2026/0006170</w:t>
            </w:r>
          </w:p>
        </w:tc>
        <w:tc>
          <w:tcPr>
            <w:tcW w:type="dxa" w:w="1440"/>
          </w:tcPr>
          <w:p>
            <w:r>
              <w:t>Diputació de Barcelona</w:t>
            </w:r>
          </w:p>
        </w:tc>
        <w:tc>
          <w:tcPr>
            <w:tcW w:type="dxa" w:w="1440"/>
          </w:tcPr>
          <w:p>
            <w:r>
              <w:t>42.520,27 €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20/10/2026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Subministrament material formació reglada i no reglada per als centres educatius de justícia juvenil · exp. JU-2026-159</w:t>
            </w:r>
          </w:p>
        </w:tc>
        <w:tc>
          <w:tcPr>
            <w:tcW w:type="dxa" w:w="1440"/>
          </w:tcPr>
          <w:p>
            <w:r>
              <w:t>Departament de Justícia i Qualitat Democràtica</w:t>
            </w:r>
          </w:p>
        </w:tc>
        <w:tc>
          <w:tcPr>
            <w:tcW w:type="dxa" w:w="1440"/>
          </w:tcPr>
          <w:p>
            <w:r>
              <w:t>18.681,64 €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01/01/2026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Subministrament de cadires per al públic destinades a la sala d'actes de la nova seu del SEM · exp. SCS-2026-478</w:t>
            </w:r>
          </w:p>
        </w:tc>
        <w:tc>
          <w:tcPr>
            <w:tcW w:type="dxa" w:w="1440"/>
          </w:tcPr>
          <w:p>
            <w:r>
              <w:t>Servei Català de la Salut (CatSalut)</w:t>
            </w:r>
          </w:p>
        </w:tc>
        <w:tc>
          <w:tcPr>
            <w:tcW w:type="dxa" w:w="1440"/>
          </w:tcPr>
          <w:p>
            <w:r>
              <w:t>42.980,16 €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14/10/2026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Subministrament i instal·lació de mobiliari, equipament divers i elements audiovisuals pel nou centre obert de Barcelona (lote 4) · exp. JU-2026-254</w:t>
            </w:r>
          </w:p>
        </w:tc>
        <w:tc>
          <w:tcPr>
            <w:tcW w:type="dxa" w:w="1440"/>
          </w:tcPr>
          <w:p>
            <w:r>
              <w:t>Departament de Justícia i Qualitat Democràtica</w:t>
            </w:r>
          </w:p>
        </w:tc>
        <w:tc>
          <w:tcPr>
            <w:tcW w:type="dxa" w:w="1440"/>
          </w:tcPr>
          <w:p>
            <w:r>
              <w:t>29.256,90 €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02/09/2026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133.438,97 € sin IVA, en 4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Diputació de Barcelona</w:t>
      </w:r>
    </w:p>
    <w:p>
      <w:r>
        <w:t xml:space="preserve">Carlin Catalunya, S.R.L., con NIF B64902166, adjudicataria del contrato «Subministrament de material d’oficina divers i altres complements per atendre les necessitats de diferents serveis i oficines de la Diputació de Barcelona», expediente 2026/0006170, adjudicado el …… por 42.520,27 €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20/10/2026 a 20/05/2027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Departament de Justícia i Qualitat Democràtica</w:t>
      </w:r>
    </w:p>
    <w:p>
      <w:r>
        <w:t xml:space="preserve">Carlin Catalunya, S.R.L., con NIF B64902166, adjudicataria del contrato «Subministrament material formació reglada i no reglada per als centres educatius de justícia juvenil», expediente JU-2026-159, adjudicado el …… por 18.681,64 €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01/01/2026 a 31/12/2026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Servei Català de la Salut (CatSalut)</w:t>
      </w:r>
    </w:p>
    <w:p>
      <w:r>
        <w:t xml:space="preserve">Carlin Catalunya, S.R.L., con NIF B64902166, adjudicataria del contrato «Subministrament de cadires per al públic destinades a la sala d'actes de la nova seu del SEM», expediente SCS-2026-478, adjudicado el …… por 42.980,16 €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14/10/2026 a 14/02/2027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Departament de Justícia i Qualitat Democràtica</w:t>
      </w:r>
    </w:p>
    <w:p>
      <w:r>
        <w:t xml:space="preserve">Carlin Catalunya, S.R.L., con NIF B64902166, adjudicataria del contrato «Subministrament i instal·lació de mobiliari, equipament divers i elements audiovisuals pel nou centre obert de Barcelona», lote 4, expediente JU-2026-254, adjudicado el …… por 29.256,90 €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02/09/2026 a 02/09/2027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