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BOIMA LOGISTICA , S.L.</w:t>
      </w:r>
    </w:p>
    <w:p>
      <w:r>
        <w:t>NIF B85532653.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