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BIOSALDUIE, S.L.</w:t>
      </w:r>
    </w:p>
    <w:p>
      <w:r>
        <w:t>NIF B99393795.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Material para Cifoplastia y Vertebroplastia para la Unidad de Neurorradiología del Hospital Universitario Miguel Servet de Zaragoza (lote 2) · exp. SAS_Z2_2024_PA_114</w:t>
            </w:r>
          </w:p>
        </w:tc>
        <w:tc>
          <w:tcPr>
            <w:tcW w:type="dxa" w:w="1440"/>
          </w:tcPr>
          <w:p>
            <w:r>
              <w:t>Gerencia Sector Sanitario de Zaragoza 2 · NIF Q5000442C</w:t>
            </w:r>
          </w:p>
        </w:tc>
        <w:tc>
          <w:tcPr>
            <w:tcW w:type="dxa" w:w="1440"/>
          </w:tcPr>
          <w:p>
            <w:r>
              <w:t>41.415,00 €</w:t>
            </w:r>
          </w:p>
        </w:tc>
        <w:tc>
          <w:tcPr>
            <w:tcW w:type="dxa" w:w="1440"/>
          </w:tcPr>
          <w:p>
            <w:r>
              <w:t>10/09/2024</w:t>
            </w:r>
          </w:p>
        </w:tc>
        <w:tc>
          <w:tcPr>
            <w:tcW w:type="dxa" w:w="1440"/>
          </w:tcPr>
          <w:p>
            <w:r>
              <w:t>10/10/2024 – 10/10/2026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sustitutivos óseos y otros tejidos para H. St Cugat, H. Coslada y H. Cartuja (lote 4) · exp. CP00189/2023</w:t>
            </w:r>
          </w:p>
        </w:tc>
        <w:tc>
          <w:tcPr>
            <w:tcW w:type="dxa" w:w="1440"/>
          </w:tcPr>
          <w:p>
            <w:r>
              <w:t>Subdirección General Sanitaria de ASEPEYO. Mutua Colaboradora con la Seguridad Social. num. 151 · NIF G08215824</w:t>
            </w:r>
          </w:p>
        </w:tc>
        <w:tc>
          <w:tcPr>
            <w:tcW w:type="dxa" w:w="1440"/>
          </w:tcPr>
          <w:p>
            <w:r>
              <w:t>33.150,00 €</w:t>
            </w:r>
          </w:p>
        </w:tc>
        <w:tc>
          <w:tcPr>
            <w:tcW w:type="dxa" w:w="1440"/>
          </w:tcPr>
          <w:p>
            <w:r>
              <w:t>17/07/2024</w:t>
            </w:r>
          </w:p>
        </w:tc>
        <w:tc>
          <w:tcPr>
            <w:tcW w:type="dxa" w:w="1440"/>
          </w:tcPr>
          <w:p>
            <w:r>
              <w:t>01/10/2024 – 01/10/2025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gránulos osteoestimuladores de la regeneración ósea para hospitales de Coslada, Sant Cugat y Sevilla de ASEPEYO · exp. CP00109/2024</w:t>
            </w:r>
          </w:p>
        </w:tc>
        <w:tc>
          <w:tcPr>
            <w:tcW w:type="dxa" w:w="1440"/>
          </w:tcPr>
          <w:p>
            <w:r>
              <w:t>Subdirección General Sanitaria de ASEPEYO. Mutua Colaboradora con la Seguridad Social. num. 151 · NIF G08215824</w:t>
            </w:r>
          </w:p>
        </w:tc>
        <w:tc>
          <w:tcPr>
            <w:tcW w:type="dxa" w:w="1440"/>
          </w:tcPr>
          <w:p>
            <w:r>
              <w:t>9.750,00 €</w:t>
            </w:r>
          </w:p>
        </w:tc>
        <w:tc>
          <w:tcPr>
            <w:tcW w:type="dxa" w:w="1440"/>
          </w:tcPr>
          <w:p>
            <w:r>
              <w:t>20/06/2024</w:t>
            </w:r>
          </w:p>
        </w:tc>
        <w:tc>
          <w:tcPr>
            <w:tcW w:type="dxa" w:w="1440"/>
          </w:tcPr>
          <w:p>
            <w:r>
              <w:t>20/07/2024 – 20/11/2024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84.315,00 €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Sector Sanitario de Zaragoza 2 (NIF Q5000442C)</w:t>
      </w:r>
    </w:p>
    <w:p>
      <w:r>
        <w:t xml:space="preserve">BIOSALDUIE, S.L., con NIF B99393795, adjudicataria del contrato «Suministro de Material para Cifoplastia y Vertebroplastia para la Unidad de Neurorradiología del Hospital Universitario Miguel Servet de Zaragoza», lote 2, expediente SAS_Z2_2024_PA_114, adjudicado el 10/09/2024 por 41.415,00 €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10/10/2024 a 10/10/2026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Sanitaria de ASEPEYO. Mutua Colaboradora con la Seguridad Social. num. 151 (NIF G08215824)</w:t>
      </w:r>
    </w:p>
    <w:p>
      <w:r>
        <w:t xml:space="preserve">BIOSALDUIE, S.L., con NIF B99393795, adjudicataria del contrato «Suministro de sustitutivos óseos y otros tejidos para H. St Cugat, H. Coslada y H. Cartuja», lote 4, expediente CP00189/2023, adjudicado el 17/07/2024 por 33.150,00 €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01/10/2024 a 01/10/2025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Sanitaria de ASEPEYO. Mutua Colaboradora con la Seguridad Social. num. 151 (NIF G08215824)</w:t>
      </w:r>
    </w:p>
    <w:p>
      <w:r>
        <w:t xml:space="preserve">BIOSALDUIE, S.L., con NIF B99393795, adjudicataria del contrato «Suministro de gránulos osteoestimuladores de la regeneración ósea para hospitales de Coslada, Sant Cugat y Sevilla de ASEPEYO», expediente CP00109/2024, adjudicado el 20/06/2024 por 9.750,00 €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20/07/2024 a 20/11/2024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