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 DE M HEALTH PROJECTS</w:t>
      </w:r>
    </w:p>
    <w:p>
      <w:r>
        <w:t>NIF B56929920.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Contratación del suministro de 53 grúas de traslado y 10 sillas de ducha y WC con ruedas para el CADOS y los Centros de Atención a la Dependencia (CAD) de Santander, Sierrallana y Laredo (lote 2) · exp. CA-ICASS/2025/0044</w:t>
            </w:r>
          </w:p>
        </w:tc>
        <w:tc>
          <w:tcPr>
            <w:tcW w:type="dxa" w:w="1440"/>
          </w:tcPr>
          <w:p>
            <w:r>
              <w:t>Dirección del Instituto Cántabro de Servicios Sociales · NIF Q3900797F</w:t>
            </w:r>
          </w:p>
        </w:tc>
        <w:tc>
          <w:tcPr>
            <w:tcW w:type="dxa" w:w="1440"/>
          </w:tcPr>
          <w:p>
            <w:r>
              <w:t>40.883,18 €</w:t>
            </w:r>
          </w:p>
        </w:tc>
        <w:tc>
          <w:tcPr>
            <w:tcW w:type="dxa" w:w="1440"/>
          </w:tcPr>
          <w:p>
            <w:r>
              <w:t>15/04/2026</w:t>
            </w:r>
          </w:p>
        </w:tc>
        <w:tc>
          <w:tcPr>
            <w:tcW w:type="dxa" w:w="1440"/>
          </w:tcPr>
          <w:p>
            <w:r>
              <w:t>27/05/2026 – 27/07/2026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El objetivo del presente procedimiento de contratación es el suministro, y si procede, instalación, puesta en funcionamiento y formación respecto del siguiente equipamiento y utillaje:</w:t>
              <w:br/>
              <w:br/>
              <w:t xml:space="preserve">- 5 camillas de transporte </w:t>
              <w:br/>
              <w:br/>
              <w:t>- 1 camilla hidráulica</w:t>
              <w:br/>
              <w:br/>
              <w:t>-12 monitores multiparámetros</w:t>
              <w:br/>
              <w:br/>
              <w:t>- 2 bascula electr. c/tallímet (lote 12) · exp. 1164/2024</w:t>
            </w:r>
          </w:p>
        </w:tc>
        <w:tc>
          <w:tcPr>
            <w:tcW w:type="dxa" w:w="1440"/>
          </w:tcPr>
          <w:p>
            <w:r>
              <w:t>Dirección Económica del Consorcio Hospitalario Provincial de Castellón · NIF P6200007J</w:t>
            </w:r>
          </w:p>
        </w:tc>
        <w:tc>
          <w:tcPr>
            <w:tcW w:type="dxa" w:w="1440"/>
          </w:tcPr>
          <w:p>
            <w:r>
              <w:t>3.046,00 €</w:t>
            </w:r>
          </w:p>
        </w:tc>
        <w:tc>
          <w:tcPr>
            <w:tcW w:type="dxa" w:w="1440"/>
          </w:tcPr>
          <w:p>
            <w:r>
              <w:t>12/11/2024</w:t>
            </w:r>
          </w:p>
        </w:tc>
        <w:tc>
          <w:tcPr>
            <w:tcW w:type="dxa" w:w="1440"/>
          </w:tcPr>
          <w:p>
            <w:r>
              <w:t>12/12/2024 – 12/01/2025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43.929,18 €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del Instituto Cántabro de Servicios Sociales (NIF Q3900797F)</w:t>
      </w:r>
    </w:p>
    <w:p>
      <w:r>
        <w:t xml:space="preserve">B DE M HEALTH PROJECTS, con NIF B56929920, adjudicataria del contrato «Contratación del suministro de 53 grúas de traslado y 10 sillas de ducha y WC con ruedas para el CADOS y los Centros de Atención a la Dependencia (CAD) de Santander, Sierrallana y Laredo», lote 2, expediente CA-ICASS/2025/0044, adjudicado el 15/04/2026 por 40.883,18 €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27/05/2026 a 27/07/2026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Económica del Consorcio Hospitalario Provincial de Castellón (NIF P6200007J)</w:t>
      </w:r>
    </w:p>
    <w:p>
      <w:r>
        <w:t>B DE M HEALTH PROJECTS, con NIF B56929920, adjudicataria del contrato «El objetivo del presente procedimiento de contratación es el suministro, y si procede, instalación, puesta en funcionamiento y formación respecto del siguiente equipamiento y utillaje:</w:t>
        <w:br/>
        <w:br/>
        <w:t xml:space="preserve">- 5 camillas de transporte </w:t>
        <w:br/>
        <w:br/>
        <w:t>- 1 camilla hidráulica</w:t>
        <w:br/>
        <w:br/>
        <w:t>-12 monitores multiparámetros</w:t>
        <w:br/>
        <w:br/>
        <w:t xml:space="preserve">- 2 bascula electr. c/tallímet», lote 12, expediente 1164/2024, adjudicado el 12/11/2024 por 3.046,00 €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12/12/2024 a 12/01/2025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