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AVANCES TECNICOS EN MEDICINA SL</w:t>
      </w:r>
    </w:p>
    <w:p>
      <w:r>
        <w:t>NIF B86015567.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