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 OCHENTA Y OCHO, SA</w:t>
      </w:r>
    </w:p>
    <w:p>
      <w:r>
        <w:t>NIF A58061573.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ocho vehículos eléctricos para la Autoridad Portuaria de Pasaia · exp. 1477/2026</w:t>
            </w:r>
          </w:p>
        </w:tc>
        <w:tc>
          <w:tcPr>
            <w:tcW w:type="dxa" w:w="1440"/>
          </w:tcPr>
          <w:p>
            <w:r>
              <w:t>Autoridad Portuaria de Pasaia · NIF Q2067002B</w:t>
            </w:r>
          </w:p>
        </w:tc>
        <w:tc>
          <w:tcPr>
            <w:tcW w:type="dxa" w:w="1440"/>
          </w:tcPr>
          <w:p>
            <w:r>
              <w:t>156.299,86 €</w:t>
            </w:r>
          </w:p>
        </w:tc>
        <w:tc>
          <w:tcPr>
            <w:tcW w:type="dxa" w:w="1440"/>
          </w:tcPr>
          <w:p>
            <w:r>
              <w:t>05/08/2026</w:t>
            </w:r>
          </w:p>
        </w:tc>
        <w:tc>
          <w:tcPr>
            <w:tcW w:type="dxa" w:w="1440"/>
          </w:tcPr>
          <w:p>
            <w:r>
              <w:t>08/09/2026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d’un vehicle elèctric i Subministrament de dos taxímetres amb impressora i programa de tarifes incorporat que permetin seleccionar la tarifa de caràcter manual. (lote 1) · exp. 1081/2026</w:t>
            </w:r>
          </w:p>
        </w:tc>
        <w:tc>
          <w:tcPr>
            <w:tcW w:type="dxa" w:w="1440"/>
          </w:tcPr>
          <w:p>
            <w:r>
              <w:t>Institut Metropolità del Taxi</w:t>
            </w:r>
          </w:p>
        </w:tc>
        <w:tc>
          <w:tcPr>
            <w:tcW w:type="dxa" w:w="1440"/>
          </w:tcPr>
          <w:p>
            <w:r>
              <w:t>25.884,93 €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18/06/2026 – 31/07/2026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de vehicles transformats en règim de compra per a la Direcció General de la Policia (lote 1) · exp. IT-2025-492</w:t>
            </w:r>
          </w:p>
        </w:tc>
        <w:tc>
          <w:tcPr>
            <w:tcW w:type="dxa" w:w="1440"/>
          </w:tcPr>
          <w:p>
            <w:r>
              <w:t>Departament d'Interior i Seguretat Pública</w:t>
            </w:r>
          </w:p>
        </w:tc>
        <w:tc>
          <w:tcPr>
            <w:tcW w:type="dxa" w:w="1440"/>
          </w:tcPr>
          <w:p>
            <w:r>
              <w:t>1.029.545,45 €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11/12/2025 – 11/06/2026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de vehicles transformats en règim de compra per a la Direcció General de la Policia (lote 2) · exp. IT-2025-492</w:t>
            </w:r>
          </w:p>
        </w:tc>
        <w:tc>
          <w:tcPr>
            <w:tcW w:type="dxa" w:w="1440"/>
          </w:tcPr>
          <w:p>
            <w:r>
              <w:t>Departament d'Interior i Seguretat Pública</w:t>
            </w:r>
          </w:p>
        </w:tc>
        <w:tc>
          <w:tcPr>
            <w:tcW w:type="dxa" w:w="1440"/>
          </w:tcPr>
          <w:p>
            <w:r>
              <w:t>1.354.008,26 €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11/12/2025 – 11/06/2026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2.565.738,50 €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Autoridad Portuaria de Pasaia (NIF Q2067002B)</w:t>
      </w:r>
    </w:p>
    <w:p>
      <w:r>
        <w:t xml:space="preserve">AUTO OCHENTA Y OCHO, SA, con NIF A58061573, adjudicataria del contrato «Suministro de ocho vehículos eléctricos para la Autoridad Portuaria de Pasaia», expediente 1477/2026, adjudicado el 05/08/2026 por 156.299,86 €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08/09/2026 a 03/03/2027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Metropolità del Taxi</w:t>
      </w:r>
    </w:p>
    <w:p>
      <w:r>
        <w:t xml:space="preserve">AUTO OCHENTA Y OCHO, SA, con NIF A58061573, adjudicataria del contrato «Subministrament d’un vehicle elèctric i Subministrament de dos taxímetres amb impressora i programa de tarifes incorporat que permetin seleccionar la tarifa de caràcter manual.», lote 1, expediente 1081/2026, adjudicado el …… por 25.884,93 €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18/06/2026 a 31/07/2026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d'Interior i Seguretat Pública</w:t>
      </w:r>
    </w:p>
    <w:p>
      <w:r>
        <w:t xml:space="preserve">AUTO OCHENTA Y OCHO, SA, con NIF A58061573, adjudicataria del contrato «Subministrament de vehicles transformats en règim de compra per a la Direcció General de la Policia», lote 1, expediente IT-2025-492, adjudicado el …… por 1.029.545,45 €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11/12/2025 a 11/06/2026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d'Interior i Seguretat Pública</w:t>
      </w:r>
    </w:p>
    <w:p>
      <w:r>
        <w:t xml:space="preserve">AUTO OCHENTA Y OCHO, SA, con NIF A58061573, adjudicataria del contrato «Subministrament de vehicles transformats en règim de compra per a la Direcció General de la Policia», lote 2, expediente IT-2025-492, adjudicado el …… por 1.354.008,26 €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11/12/2025 a 11/06/2026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