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ASSOCIACIÓ CLÚSTER DE L’ENERGIA EFICIENT DE CATALUNYA</w:t>
      </w:r>
    </w:p>
    <w:p>
      <w:r>
        <w:t>NIF G64935851. Contratos públicos adjudicados en los cinco últimos años (obras), del 30/10/2021 al 30/10/2026, obras.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</w:tbl>
    <w:p>
      <w:r>
        <w:t>No hay contratos de este tipo adjudicados en el periodo según la Plataforma. Prueba con otro periodo o con todos los tipos.</w:t>
      </w:r>
    </w:p>
    <w:p/>
    <w:p>
      <w:r>
        <w:rPr>
          <w:b/>
        </w:rPr>
        <w:t>Importe adjudicado en el periodo: 0,00 € sin IVA, en 0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