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Valentia Scientia</w:t>
      </w:r>
    </w:p>
    <w:p>
      <w:r>
        <w:t>NIF G01719467.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Aula de Teatro del Ayuntamiento de Alfafar · exp. 02111/2026</w:t>
            </w:r>
          </w:p>
        </w:tc>
        <w:tc>
          <w:tcPr>
            <w:tcW w:type="dxa" w:w="1440"/>
          </w:tcPr>
          <w:p>
            <w:r>
              <w:t>Ayuntamiento de Alfafar · NIF P4602200J</w:t>
            </w:r>
          </w:p>
        </w:tc>
        <w:tc>
          <w:tcPr>
            <w:tcW w:type="dxa" w:w="1440"/>
          </w:tcPr>
          <w:p>
            <w:r>
              <w:t>15.700,00 €</w:t>
            </w:r>
          </w:p>
        </w:tc>
        <w:tc>
          <w:tcPr>
            <w:tcW w:type="dxa" w:w="1440"/>
          </w:tcPr>
          <w:p>
            <w:r>
              <w:t>24/04/2026</w:t>
            </w:r>
          </w:p>
        </w:tc>
        <w:tc>
          <w:tcPr>
            <w:tcW w:type="dxa" w:w="1440"/>
          </w:tcPr>
          <w:p>
            <w:r>
              <w:t>01/05/2026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de diseño, organización, desarrollo y ejecución de actividades y talleres culturales en los teatros municipales de gestión directa del Ayuntamiento de València: el Teatre El Musical y el Auditori La Mutant (lote 5) · exp. 04101/2024/66-SER</w:t>
            </w:r>
          </w:p>
        </w:tc>
        <w:tc>
          <w:tcPr>
            <w:tcW w:type="dxa" w:w="1440"/>
          </w:tcPr>
          <w:p>
            <w:r>
              <w:t>Concejalía Delegada de Contratación del Ajuntament de València · NIF P4625200C</w:t>
            </w:r>
          </w:p>
        </w:tc>
        <w:tc>
          <w:tcPr>
            <w:tcW w:type="dxa" w:w="1440"/>
          </w:tcPr>
          <w:p>
            <w:r>
              <w:t>5.600,00 €</w:t>
            </w:r>
          </w:p>
        </w:tc>
        <w:tc>
          <w:tcPr>
            <w:tcW w:type="dxa" w:w="1440"/>
          </w:tcPr>
          <w:p>
            <w:r>
              <w:t>20/12/2024</w:t>
            </w:r>
          </w:p>
        </w:tc>
        <w:tc>
          <w:tcPr>
            <w:tcW w:type="dxa" w:w="1440"/>
          </w:tcPr>
          <w:p>
            <w:r>
              <w:t>20/01/2025 – 20/01/2026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21.300,00 €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Alfafar (NIF P4602200J)</w:t>
      </w:r>
    </w:p>
    <w:p>
      <w:r>
        <w:t xml:space="preserve">Asociación Valentia Scientia, con NIF G01719467, adjudicataria del contrato «Aula de Teatro del Ayuntamiento de Alfafar», expediente 02111/2026, adjudicado el 24/04/2026 por 15.700,00 €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01/05/2026 a 01/05/2027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Contratación del Ajuntament de València (NIF P4625200C)</w:t>
      </w:r>
    </w:p>
    <w:p>
      <w:r>
        <w:t xml:space="preserve">Asociación Valentia Scientia, con NIF G01719467, adjudicataria del contrato «Contrato de diseño, organización, desarrollo y ejecución de actividades y talleres culturales en los teatros municipales de gestión directa del Ayuntamiento de València: el Teatre El Musical y el Auditori La Mutant», lote 5, expediente 04101/2024/66-SER, adjudicado el 20/12/2024 por 5.600,00 €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20/01/2025 a 20/01/2026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