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 PRO-PERSONAS CON NECESIDADES SOCIO-EDUCATIVAS ESPECIALES (ASANSULL)</w:t>
      </w:r>
    </w:p>
    <w:p>
      <w:r>
        <w:t>NIF G11017415.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