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PRO-PERSONAS CON NECESIDADES SOCIO-EDUCATIVAS ESPECIALES (ASANSULL)</w:t>
      </w:r>
    </w:p>
    <w:p>
      <w:r>
        <w:t>NIF G11017415.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