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ASOC AFAMCA - TENERIFE (ASOCIACION DE LA FAMILIA CANARIA)</w:t>
      </w:r>
    </w:p>
    <w:p>
      <w:r>
        <w:t>NIF G76805274. Contratos públicos adjudicados en los tres últimos años (servicios), del 02/11/2023 al 02/11/2026,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intérprete de lengua de signos española · exp. E2025022765</w:t>
            </w:r>
          </w:p>
        </w:tc>
        <w:tc>
          <w:tcPr>
            <w:tcW w:type="dxa" w:w="1440"/>
          </w:tcPr>
          <w:p>
            <w:r>
              <w:t>Consejería Insular de Acción Social, Inclusión, Voluntariado y Participación Ciudadana del Cabildo Insular de Tenerife · NIF P3800001D</w:t>
            </w:r>
          </w:p>
        </w:tc>
        <w:tc>
          <w:tcPr>
            <w:tcW w:type="dxa" w:w="1440"/>
          </w:tcPr>
          <w:p>
            <w:r>
              <w:t>168,00 €</w:t>
            </w:r>
          </w:p>
        </w:tc>
        <w:tc>
          <w:tcPr>
            <w:tcW w:type="dxa" w:w="1440"/>
          </w:tcPr>
          <w:p>
            <w:r>
              <w:t>23/03/2026</w:t>
            </w:r>
          </w:p>
        </w:tc>
        <w:tc>
          <w:tcPr>
            <w:tcW w:type="dxa" w:w="1440"/>
          </w:tcPr>
          <w:p>
            <w:r>
              <w:t>24/03/2026 – en curso</w:t>
            </w:r>
          </w:p>
        </w:tc>
        <w:tc>
          <w:tcPr>
            <w:tcW w:type="dxa" w:w="1440"/>
          </w:tcPr>
          <w:p>
            <w:r>
              <w:rPr>
                <w:highlight w:val="yellow"/>
              </w:rPr>
              <w:t>rellenar</w:t>
            </w:r>
          </w:p>
        </w:tc>
      </w:tr>
      <w:tr>
        <w:tc>
          <w:tcPr>
            <w:tcW w:type="dxa" w:w="1440"/>
          </w:tcPr>
          <w:p>
            <w:r>
              <w:t>Servicio denominado “Formación Proyectos de Empleo ARONA 2025” (lote 2) · exp. ABR-SERV-2025000012</w:t>
            </w:r>
          </w:p>
        </w:tc>
        <w:tc>
          <w:tcPr>
            <w:tcW w:type="dxa" w:w="1440"/>
          </w:tcPr>
          <w:p>
            <w:r>
              <w:t>Ayuntamiento de Arona · NIF P3800600C</w:t>
            </w:r>
          </w:p>
        </w:tc>
        <w:tc>
          <w:tcPr>
            <w:tcW w:type="dxa" w:w="1440"/>
          </w:tcPr>
          <w:p>
            <w:r>
              <w:t>5.525,00 €</w:t>
            </w:r>
          </w:p>
        </w:tc>
        <w:tc>
          <w:tcPr>
            <w:tcW w:type="dxa" w:w="1440"/>
          </w:tcPr>
          <w:p>
            <w:r>
              <w:t>07/10/2025</w:t>
            </w:r>
          </w:p>
        </w:tc>
        <w:tc>
          <w:tcPr>
            <w:tcW w:type="dxa" w:w="1440"/>
          </w:tcPr>
          <w:p>
            <w:r>
              <w:t>16/10/2025 – 15/03/2026</w:t>
            </w:r>
          </w:p>
        </w:tc>
        <w:tc>
          <w:tcPr>
            <w:tcW w:type="dxa" w:w="1440"/>
          </w:tcPr>
          <w:p>
            <w:r>
              <w:rPr>
                <w:highlight w:val="yellow"/>
              </w:rPr>
              <w:t>rellenar</w:t>
            </w:r>
          </w:p>
        </w:tc>
      </w:tr>
      <w:tr>
        <w:tc>
          <w:tcPr>
            <w:tcW w:type="dxa" w:w="1440"/>
          </w:tcPr>
          <w:p>
            <w:r>
              <w:t>Licitación del contrato administrativo de suministro en régimen de alquiler de elementos materiales para logística del evento de la Noche en Blanco 2023 y servicio de zonas recreativas infantiles y juveniles, dividido en lotes. (lote 5) · exp. 10619/2023</w:t>
            </w:r>
          </w:p>
        </w:tc>
        <w:tc>
          <w:tcPr>
            <w:tcW w:type="dxa" w:w="1440"/>
          </w:tcPr>
          <w:p>
            <w:r>
              <w:t>Ayuntamiento de Güímar · NIF P3802000D</w:t>
            </w:r>
          </w:p>
        </w:tc>
        <w:tc>
          <w:tcPr>
            <w:tcW w:type="dxa" w:w="1440"/>
          </w:tcPr>
          <w:p>
            <w:r>
              <w:t>3.000,00 €</w:t>
            </w:r>
          </w:p>
        </w:tc>
        <w:tc>
          <w:tcPr>
            <w:tcW w:type="dxa" w:w="1440"/>
          </w:tcPr>
          <w:p>
            <w:r>
              <w:t>28/11/2023</w:t>
            </w:r>
          </w:p>
        </w:tc>
        <w:tc>
          <w:tcPr>
            <w:tcW w:type="dxa" w:w="1440"/>
          </w:tcPr>
          <w:p>
            <w:r>
              <w:t>28/12/2023 – 29/12/2023</w:t>
            </w:r>
          </w:p>
        </w:tc>
        <w:tc>
          <w:tcPr>
            <w:tcW w:type="dxa" w:w="1440"/>
          </w:tcPr>
          <w:p>
            <w:r>
              <w:rPr>
                <w:highlight w:val="yellow"/>
              </w:rPr>
              <w:t>rellenar</w:t>
            </w:r>
          </w:p>
        </w:tc>
      </w:tr>
    </w:tbl>
    <w:p/>
    <w:p>
      <w:r>
        <w:rPr>
          <w:b/>
        </w:rPr>
        <w:t>Importe adjudicado en el periodo: 8.693,00 €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Consejería Insular de Acción Social, Inclusión, Voluntariado y Participación Ciudadana del Cabildo Insular de Tenerife (NIF P3800001D)</w:t>
      </w:r>
    </w:p>
    <w:p>
      <w:r>
        <w:t xml:space="preserve">ASOC AFAMCA - TENERIFE (ASOCIACION DE LA FAMILIA CANARIA), con NIF G76805274, adjudicataria del contrato «Servicio de intérprete de lengua de signos española», expediente E2025022765, adjudicado el 23/03/2026 por 168,00 €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24/03/2026 a 24/03/2028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Arona (NIF P3800600C)</w:t>
      </w:r>
    </w:p>
    <w:p>
      <w:r>
        <w:t xml:space="preserve">ASOC AFAMCA - TENERIFE (ASOCIACION DE LA FAMILIA CANARIA), con NIF G76805274, adjudicataria del contrato «Servicio denominado “Formación Proyectos de Empleo ARONA 2025”», lote 2, expediente ABR-SERV-2025000012, adjudicado el 07/10/2025 por 5.525,00 €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16/10/2025 a 15/03/2026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Güímar (NIF P3802000D)</w:t>
      </w:r>
    </w:p>
    <w:p>
      <w:r>
        <w:t xml:space="preserve">ASOC AFAMCA - TENERIFE (ASOCIACION DE LA FAMILIA CANARIA), con NIF G76805274, adjudicataria del contrato «Licitación del contrato administrativo de suministro en régimen de alquiler de elementos materiales para logística del evento de la Noche en Blanco 2023 y servicio de zonas recreativas infantiles y juveniles, dividido en lotes.», lote 5, expediente 10619/2023, adjudicado el 28/11/2023 por 3.000,00 €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28/12/2023 a 29/12/2023</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