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plify Software SL</w:t>
      </w:r>
    </w:p>
    <w:p>
      <w:r>
        <w:t>NIF B7070927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