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MI &amp; CADDVENS CONSULTING SL</w:t>
      </w:r>
    </w:p>
    <w:p>
      <w:r>
        <w:t>NIF B8357003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