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ALSIME ALMENDRALEJO,S.L.</w:t>
      </w:r>
    </w:p>
    <w:p>
      <w:r>
        <w:t>NIF B06338636.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Mixto de Suministros y Servicios necesarios para la celebración de las Fiestas del Carnaval 2026 (lote 4) · exp. 10019/2025</w:t>
            </w:r>
          </w:p>
        </w:tc>
        <w:tc>
          <w:tcPr>
            <w:tcW w:type="dxa" w:w="1440"/>
          </w:tcPr>
          <w:p>
            <w:r>
              <w:t>Ayuntamiento de Navalmoral de la Mata · NIF P1013400E</w:t>
            </w:r>
          </w:p>
        </w:tc>
        <w:tc>
          <w:tcPr>
            <w:tcW w:type="dxa" w:w="1440"/>
          </w:tcPr>
          <w:p>
            <w:r>
              <w:t>5.900,00 €</w:t>
            </w:r>
          </w:p>
        </w:tc>
        <w:tc>
          <w:tcPr>
            <w:tcW w:type="dxa" w:w="1440"/>
          </w:tcPr>
          <w:p>
            <w:r>
              <w:t>27/01/2026</w:t>
            </w:r>
          </w:p>
        </w:tc>
        <w:tc>
          <w:tcPr>
            <w:tcW w:type="dxa" w:w="1440"/>
          </w:tcPr>
          <w:p>
            <w:r>
              <w:t>03/02/2026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Navalmoral de la Mata (NIF P1013400E)</w:t>
      </w:r>
    </w:p>
    <w:p>
      <w:r>
        <w:t xml:space="preserve">ALSIME ALMENDRALEJO,S.L., con NIF B06338636, adjudicataria del contrato «Contrato Mixto de Suministros y Servicios necesarios para la celebración de las Fiestas del Carnaval 2026», lote 4, expediente 10019/2025, adjudicado el 27/01/2026 por 5.900,00 €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03/02/2026 a 03/02/2027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