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ALJARAFE DE MAQUINARIA, S.L.</w:t>
      </w:r>
    </w:p>
    <w:p>
      <w:r>
        <w:t>NIF B91915587.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suministros para la adquisición de maquinaria y vehículos destinados a la limpieza de espacios de uso público (lote 3) · exp. P4106700J-2025/000249-PCAS</w:t>
            </w:r>
          </w:p>
        </w:tc>
        <w:tc>
          <w:tcPr>
            <w:tcW w:type="dxa" w:w="1440"/>
          </w:tcPr>
          <w:p>
            <w:r>
              <w:t>Ayuntamiento del Ayuntamiento de Olivares · NIF P4106700J</w:t>
            </w:r>
          </w:p>
        </w:tc>
        <w:tc>
          <w:tcPr>
            <w:tcW w:type="dxa" w:w="1440"/>
          </w:tcPr>
          <w:p>
            <w:r>
              <w:t>6.061,58 €</w:t>
            </w:r>
          </w:p>
        </w:tc>
        <w:tc>
          <w:tcPr>
            <w:tcW w:type="dxa" w:w="1440"/>
          </w:tcPr>
          <w:p>
            <w:r>
              <w:t>04/11/2025</w:t>
            </w:r>
          </w:p>
        </w:tc>
        <w:tc>
          <w:tcPr>
            <w:tcW w:type="dxa" w:w="1440"/>
          </w:tcPr>
          <w:p>
            <w:r>
              <w:t>04/12/2025 – 04/04/2026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6.061,58 €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del Ayuntamiento de Olivares (NIF P4106700J)</w:t>
      </w:r>
    </w:p>
    <w:p>
      <w:r>
        <w:t xml:space="preserve">ALJARAFE DE MAQUINARIA, S.L., con NIF B91915587, adjudicataria del contrato «Contrato de suministros para la adquisición de maquinaria y vehículos destinados a la limpieza de espacios de uso público», lote 3, expediente P4106700J-2025/000249-PCAS, adjudicado el 04/11/2025 por 6.061,58 €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04/12/2025 a 04/04/2026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